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14" w:rsidRDefault="009C4614" w:rsidP="0076272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</w:p>
    <w:bookmarkEnd w:id="0"/>
    <w:p w:rsidR="009C4614" w:rsidRPr="009C4614" w:rsidRDefault="009C4614" w:rsidP="00762723">
      <w:pPr>
        <w:spacing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9C4614">
        <w:rPr>
          <w:rFonts w:ascii="Century Gothic" w:eastAsia="Times New Roman" w:hAnsi="Century Gothic" w:cs="Times New Roman"/>
          <w:b/>
          <w:bCs/>
          <w:sz w:val="24"/>
          <w:szCs w:val="24"/>
        </w:rPr>
        <w:t>Cat Cafe</w:t>
      </w:r>
    </w:p>
    <w:p w:rsidR="00762723" w:rsidRPr="009C4614" w:rsidRDefault="00762723" w:rsidP="00762723">
      <w:pPr>
        <w:spacing w:line="240" w:lineRule="auto"/>
        <w:rPr>
          <w:rFonts w:ascii="Century Gothic" w:eastAsia="Times New Roman" w:hAnsi="Century Gothic" w:cs="Times New Roman"/>
          <w:i/>
          <w:iCs/>
          <w:sz w:val="24"/>
          <w:szCs w:val="24"/>
        </w:rPr>
      </w:pPr>
      <w:r w:rsidRPr="009C4614">
        <w:rPr>
          <w:rFonts w:ascii="Century Gothic" w:eastAsia="Times New Roman" w:hAnsi="Century Gothic" w:cs="Times New Roman"/>
          <w:b/>
          <w:bCs/>
          <w:sz w:val="24"/>
          <w:szCs w:val="24"/>
        </w:rPr>
        <w:t>By Olga Rodriguez</w:t>
      </w:r>
      <w:r w:rsidRPr="009C4614">
        <w:rPr>
          <w:rFonts w:ascii="Century Gothic" w:eastAsia="Times New Roman" w:hAnsi="Century Gothic" w:cs="Times New Roman"/>
          <w:i/>
          <w:iCs/>
          <w:sz w:val="24"/>
          <w:szCs w:val="24"/>
        </w:rPr>
        <w:t xml:space="preserve"> | Associated Press</w:t>
      </w:r>
    </w:p>
    <w:p w:rsidR="00762723" w:rsidRPr="009C4614" w:rsidRDefault="00762723" w:rsidP="0076272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C4614">
        <w:rPr>
          <w:rFonts w:ascii="Century Gothic" w:eastAsia="Times New Roman" w:hAnsi="Century Gothic" w:cs="Times New Roman"/>
          <w:sz w:val="24"/>
          <w:szCs w:val="24"/>
        </w:rPr>
        <w:t xml:space="preserve">Cat lovers in Northern California are pouncing at the chance to spend time with feline company at a cat cafe in Oakland. </w:t>
      </w:r>
    </w:p>
    <w:p w:rsidR="00762723" w:rsidRPr="009C4614" w:rsidRDefault="00762723" w:rsidP="0076272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C4614">
        <w:rPr>
          <w:rFonts w:ascii="Century Gothic" w:eastAsia="Times New Roman" w:hAnsi="Century Gothic" w:cs="Times New Roman"/>
          <w:sz w:val="24"/>
          <w:szCs w:val="24"/>
        </w:rPr>
        <w:t>Cat Town Cafe is giving dozens of visitors a chance to mingle with furry friends while sipping coffee and nibbling on cat-themed cookies.</w:t>
      </w:r>
    </w:p>
    <w:p w:rsidR="00762723" w:rsidRPr="009C4614" w:rsidRDefault="00762723" w:rsidP="0076272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C4614">
        <w:rPr>
          <w:rFonts w:ascii="Century Gothic" w:eastAsia="Times New Roman" w:hAnsi="Century Gothic" w:cs="Times New Roman"/>
          <w:sz w:val="24"/>
          <w:szCs w:val="24"/>
        </w:rPr>
        <w:t>The cafe opened last month and has been full since opening day. It was inspired by the cat cafe craze in Japan. There, many people live in cramped high-rise apartments that don't allow pets.</w:t>
      </w:r>
    </w:p>
    <w:p w:rsidR="00762723" w:rsidRPr="009C4614" w:rsidRDefault="00762723" w:rsidP="0076272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C4614">
        <w:rPr>
          <w:rFonts w:ascii="Century Gothic" w:eastAsia="Times New Roman" w:hAnsi="Century Gothic" w:cs="Times New Roman"/>
          <w:sz w:val="24"/>
          <w:szCs w:val="24"/>
        </w:rPr>
        <w:t>While making feline friends became popular therapy for lonely or anxious workers in Japan, the Oakland coffee shop puts the focus on the animals.</w:t>
      </w:r>
    </w:p>
    <w:p w:rsidR="00762723" w:rsidRPr="009C4614" w:rsidRDefault="00762723" w:rsidP="0076272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C4614">
        <w:rPr>
          <w:rFonts w:ascii="Century Gothic" w:eastAsia="Times New Roman" w:hAnsi="Century Gothic" w:cs="Times New Roman"/>
          <w:sz w:val="24"/>
          <w:szCs w:val="24"/>
        </w:rPr>
        <w:t>The tuxedo, orange tabby and Siamese cats napping or stretching in the sun in Cat Town come from a shelter. They are available for adoption.</w:t>
      </w:r>
    </w:p>
    <w:p w:rsidR="00762723" w:rsidRPr="009C4614" w:rsidRDefault="00762723" w:rsidP="0076272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C4614">
        <w:rPr>
          <w:rFonts w:ascii="Century Gothic" w:eastAsia="Times New Roman" w:hAnsi="Century Gothic" w:cs="Times New Roman"/>
          <w:sz w:val="24"/>
          <w:szCs w:val="24"/>
        </w:rPr>
        <w:t>The cafe wants to find homes for the felines, said Ann Dunn, founder of Cat Town Oakland. It's a nonprofit group that helps place cats least likely to be adopted from the Oakland Animal Shelter.</w:t>
      </w:r>
    </w:p>
    <w:p w:rsidR="00762723" w:rsidRPr="009C4614" w:rsidRDefault="00762723" w:rsidP="0076272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C4614">
        <w:rPr>
          <w:rFonts w:ascii="Century Gothic" w:eastAsia="Times New Roman" w:hAnsi="Century Gothic" w:cs="Times New Roman"/>
          <w:sz w:val="24"/>
          <w:szCs w:val="24"/>
        </w:rPr>
        <w:t>She said there were 14 adoptions in their first 12 days.</w:t>
      </w:r>
    </w:p>
    <w:p w:rsidR="00762723" w:rsidRPr="009C4614" w:rsidRDefault="00762723" w:rsidP="0076272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C4614">
        <w:rPr>
          <w:rFonts w:ascii="Century Gothic" w:eastAsia="Times New Roman" w:hAnsi="Century Gothic" w:cs="Times New Roman"/>
          <w:sz w:val="24"/>
          <w:szCs w:val="24"/>
        </w:rPr>
        <w:t xml:space="preserve">For a $10 donation to the organization, visitors get one hour of </w:t>
      </w:r>
      <w:proofErr w:type="gramStart"/>
      <w:r w:rsidRPr="009C4614">
        <w:rPr>
          <w:rFonts w:ascii="Century Gothic" w:eastAsia="Times New Roman" w:hAnsi="Century Gothic" w:cs="Times New Roman"/>
          <w:sz w:val="24"/>
          <w:szCs w:val="24"/>
        </w:rPr>
        <w:t>kitty company</w:t>
      </w:r>
      <w:proofErr w:type="gramEnd"/>
      <w:r w:rsidRPr="009C4614">
        <w:rPr>
          <w:rFonts w:ascii="Century Gothic" w:eastAsia="Times New Roman" w:hAnsi="Century Gothic" w:cs="Times New Roman"/>
          <w:sz w:val="24"/>
          <w:szCs w:val="24"/>
        </w:rPr>
        <w:t xml:space="preserve"> in the cafe. They can play with felines, scratch their backs and watch them nap. Each person is given a designated window of time. That's to make sure there are not too many people at once in the room. It is painted with cartoon-like, bright murals of cats.</w:t>
      </w:r>
    </w:p>
    <w:p w:rsidR="00762723" w:rsidRPr="009C4614" w:rsidRDefault="00762723" w:rsidP="0076272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C4614">
        <w:rPr>
          <w:rFonts w:ascii="Century Gothic" w:eastAsia="Times New Roman" w:hAnsi="Century Gothic" w:cs="Times New Roman"/>
          <w:sz w:val="24"/>
          <w:szCs w:val="24"/>
        </w:rPr>
        <w:t>Cat naps are very popular at the cafe, but Christina Souza, who visited on a recent afternoon, didn't seem to mind.</w:t>
      </w:r>
    </w:p>
    <w:p w:rsidR="00762723" w:rsidRPr="009C4614" w:rsidRDefault="00762723" w:rsidP="0076272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C4614">
        <w:rPr>
          <w:rFonts w:ascii="Century Gothic" w:eastAsia="Times New Roman" w:hAnsi="Century Gothic" w:cs="Times New Roman"/>
          <w:sz w:val="24"/>
          <w:szCs w:val="24"/>
        </w:rPr>
        <w:t xml:space="preserve">"I think </w:t>
      </w:r>
      <w:proofErr w:type="gramStart"/>
      <w:r w:rsidRPr="009C4614">
        <w:rPr>
          <w:rFonts w:ascii="Century Gothic" w:eastAsia="Times New Roman" w:hAnsi="Century Gothic" w:cs="Times New Roman"/>
          <w:sz w:val="24"/>
          <w:szCs w:val="24"/>
        </w:rPr>
        <w:t>it's</w:t>
      </w:r>
      <w:proofErr w:type="gramEnd"/>
      <w:r w:rsidRPr="009C4614">
        <w:rPr>
          <w:rFonts w:ascii="Century Gothic" w:eastAsia="Times New Roman" w:hAnsi="Century Gothic" w:cs="Times New Roman"/>
          <w:sz w:val="24"/>
          <w:szCs w:val="24"/>
        </w:rPr>
        <w:t xml:space="preserve"> fun, it's great, it's exciting," Souza said. "Why not have more venues where cats can let out their fun personalities?"</w:t>
      </w:r>
    </w:p>
    <w:p w:rsidR="00762723" w:rsidRPr="009C4614" w:rsidRDefault="00762723" w:rsidP="0076272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C4614">
        <w:rPr>
          <w:rFonts w:ascii="Century Gothic" w:eastAsia="Times New Roman" w:hAnsi="Century Gothic" w:cs="Times New Roman"/>
          <w:sz w:val="24"/>
          <w:szCs w:val="24"/>
        </w:rPr>
        <w:t xml:space="preserve">Cat cafes are open in London, Vienna and Paris. Cat Town's founders believe their coffee shop is the first of its kind in the United States. </w:t>
      </w:r>
    </w:p>
    <w:sectPr w:rsidR="00762723" w:rsidRPr="009C4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23"/>
    <w:rsid w:val="002121CA"/>
    <w:rsid w:val="002738C5"/>
    <w:rsid w:val="00314642"/>
    <w:rsid w:val="007310B2"/>
    <w:rsid w:val="00762723"/>
    <w:rsid w:val="008E31EF"/>
    <w:rsid w:val="009C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EE32D-D0E7-4C4F-A59E-3795725A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</dc:creator>
  <cp:keywords/>
  <dc:description/>
  <cp:lastModifiedBy>Newton</cp:lastModifiedBy>
  <cp:revision>3</cp:revision>
  <cp:lastPrinted>2014-11-19T14:28:00Z</cp:lastPrinted>
  <dcterms:created xsi:type="dcterms:W3CDTF">2014-11-19T14:28:00Z</dcterms:created>
  <dcterms:modified xsi:type="dcterms:W3CDTF">2015-01-09T15:54:00Z</dcterms:modified>
</cp:coreProperties>
</file>